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B6" w:rsidRDefault="004040B6" w:rsidP="009038C6">
      <w:pPr>
        <w:tabs>
          <w:tab w:val="left" w:pos="3465"/>
          <w:tab w:val="center" w:pos="5632"/>
        </w:tabs>
        <w:ind w:right="566"/>
        <w:rPr>
          <w:rFonts w:ascii="Arial" w:hAnsi="Arial" w:cs="Arial"/>
        </w:rPr>
      </w:pPr>
      <w:r w:rsidRPr="004040B6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</w:t>
      </w:r>
    </w:p>
    <w:p w:rsidR="00F30756" w:rsidRDefault="004040B6" w:rsidP="00DD0822">
      <w:pPr>
        <w:tabs>
          <w:tab w:val="left" w:pos="3465"/>
          <w:tab w:val="center" w:pos="5632"/>
        </w:tabs>
        <w:ind w:left="567" w:right="566"/>
        <w:jc w:val="right"/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6D035D">
        <w:rPr>
          <w:rFonts w:ascii="Arial" w:hAnsi="Arial" w:cs="Arial"/>
        </w:rPr>
        <w:t xml:space="preserve"> </w:t>
      </w:r>
      <w:r w:rsidR="00DD0822">
        <w:rPr>
          <w:rFonts w:ascii="Arial" w:hAnsi="Arial" w:cs="Arial"/>
        </w:rPr>
        <w:t>Al Dirigente scolastico del                          Liceo Statale “G. Novello”</w:t>
      </w:r>
      <w:r w:rsidR="00DD0822">
        <w:t xml:space="preserve"> di Codogno</w:t>
      </w:r>
    </w:p>
    <w:p w:rsidR="00F30756" w:rsidRDefault="00F30756" w:rsidP="00F3075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30756" w:rsidRDefault="00F30756" w:rsidP="00F30756">
      <w:pPr>
        <w:pStyle w:val="Default"/>
        <w:jc w:val="right"/>
        <w:rPr>
          <w:sz w:val="22"/>
          <w:szCs w:val="22"/>
        </w:rPr>
      </w:pPr>
    </w:p>
    <w:p w:rsidR="00F30756" w:rsidRDefault="00F30756" w:rsidP="00F30756">
      <w:pPr>
        <w:pStyle w:val="Default"/>
        <w:jc w:val="right"/>
        <w:rPr>
          <w:sz w:val="22"/>
          <w:szCs w:val="22"/>
        </w:rPr>
      </w:pPr>
    </w:p>
    <w:p w:rsidR="00F30756" w:rsidRDefault="00F30756" w:rsidP="00F30756">
      <w:pPr>
        <w:pStyle w:val="Default"/>
        <w:jc w:val="right"/>
        <w:rPr>
          <w:sz w:val="22"/>
          <w:szCs w:val="22"/>
        </w:rPr>
      </w:pPr>
    </w:p>
    <w:p w:rsidR="00F30756" w:rsidRPr="009038C6" w:rsidRDefault="00F30756" w:rsidP="009038C6">
      <w:pPr>
        <w:pStyle w:val="Default"/>
        <w:jc w:val="both"/>
        <w:rPr>
          <w:b/>
          <w:sz w:val="23"/>
          <w:szCs w:val="23"/>
        </w:rPr>
      </w:pPr>
      <w:r w:rsidRPr="009038C6">
        <w:rPr>
          <w:b/>
          <w:sz w:val="23"/>
          <w:szCs w:val="23"/>
        </w:rPr>
        <w:t xml:space="preserve">Oggetto: </w:t>
      </w:r>
      <w:r w:rsidR="0003282D" w:rsidRPr="009038C6">
        <w:rPr>
          <w:b/>
          <w:sz w:val="23"/>
          <w:szCs w:val="23"/>
        </w:rPr>
        <w:t>Riconoscimento dell’anno 2013, ai fini giuridici ed economici, nella progressione di carriera – Ordinanza della Corte di Cassazione  n. 38430 del 11/06/2024 – Diffida e contestuale messa in mora – Interruzione dei termini di prescrizione</w:t>
      </w:r>
    </w:p>
    <w:p w:rsidR="00F30756" w:rsidRDefault="00F30756" w:rsidP="00F30756">
      <w:pPr>
        <w:pStyle w:val="Default"/>
        <w:rPr>
          <w:sz w:val="23"/>
          <w:szCs w:val="23"/>
        </w:rPr>
      </w:pPr>
    </w:p>
    <w:p w:rsidR="00F30756" w:rsidRDefault="00F30756" w:rsidP="00F30756">
      <w:pPr>
        <w:pStyle w:val="Default"/>
        <w:rPr>
          <w:sz w:val="23"/>
          <w:szCs w:val="23"/>
        </w:rPr>
      </w:pPr>
    </w:p>
    <w:p w:rsidR="00F30756" w:rsidRDefault="00F30756" w:rsidP="00F307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2387A" w:rsidRDefault="0003282D" w:rsidP="009038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Il/La sottoscritt</w:t>
      </w:r>
      <w:r w:rsidR="00D2387A">
        <w:rPr>
          <w:sz w:val="23"/>
          <w:szCs w:val="23"/>
        </w:rPr>
        <w:t xml:space="preserve">o/a ____________________________________________________________, </w:t>
      </w:r>
    </w:p>
    <w:p w:rsidR="00D2387A" w:rsidRDefault="00D2387A" w:rsidP="009038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_____________________________________ il _______________________________ </w:t>
      </w:r>
    </w:p>
    <w:p w:rsidR="00D2387A" w:rsidRDefault="00D2387A" w:rsidP="009038C6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c.f.</w:t>
      </w:r>
      <w:proofErr w:type="spellEnd"/>
      <w:r>
        <w:rPr>
          <w:sz w:val="23"/>
          <w:szCs w:val="23"/>
        </w:rPr>
        <w:t xml:space="preserve"> ____________________________________, dipendente del Ministero dell’Istruzione e del Merito con contratto di lavoro a tempo indeterminato a far data dal ___________________ nei ruoli del personale _____________________________, </w:t>
      </w:r>
      <w:r w:rsidR="008B5936">
        <w:rPr>
          <w:sz w:val="23"/>
          <w:szCs w:val="23"/>
        </w:rPr>
        <w:t xml:space="preserve">attualmente </w:t>
      </w:r>
      <w:r>
        <w:rPr>
          <w:sz w:val="23"/>
          <w:szCs w:val="23"/>
        </w:rPr>
        <w:t>in servizio presso _______________________</w:t>
      </w:r>
      <w:r w:rsidR="00C21B40">
        <w:rPr>
          <w:sz w:val="23"/>
          <w:szCs w:val="23"/>
        </w:rPr>
        <w:t>_________</w:t>
      </w:r>
      <w:r>
        <w:rPr>
          <w:sz w:val="23"/>
          <w:szCs w:val="23"/>
        </w:rPr>
        <w:t>,</w:t>
      </w:r>
    </w:p>
    <w:p w:rsidR="00C21B40" w:rsidRDefault="00C21B40" w:rsidP="009038C6">
      <w:pPr>
        <w:pStyle w:val="Default"/>
        <w:jc w:val="both"/>
        <w:rPr>
          <w:sz w:val="23"/>
          <w:szCs w:val="23"/>
        </w:rPr>
      </w:pPr>
    </w:p>
    <w:p w:rsidR="00D2387A" w:rsidRDefault="00D2387A" w:rsidP="00D2387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PREMESSO CHE</w:t>
      </w:r>
    </w:p>
    <w:p w:rsidR="00C21B40" w:rsidRDefault="00C21B40" w:rsidP="00D2387A">
      <w:pPr>
        <w:pStyle w:val="Default"/>
        <w:jc w:val="center"/>
        <w:rPr>
          <w:sz w:val="23"/>
          <w:szCs w:val="23"/>
        </w:rPr>
      </w:pPr>
    </w:p>
    <w:p w:rsidR="00AA614E" w:rsidRDefault="00E6729C" w:rsidP="00D238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="00D2387A">
        <w:rPr>
          <w:sz w:val="23"/>
          <w:szCs w:val="23"/>
        </w:rPr>
        <w:t xml:space="preserve">ell’anno 2013, anno in cui è stato operato il blocco </w:t>
      </w:r>
      <w:r w:rsidR="00AA614E">
        <w:rPr>
          <w:sz w:val="23"/>
          <w:szCs w:val="23"/>
        </w:rPr>
        <w:t>ai fini della progressione di carriera, era in servizio a tempo indeterminato</w:t>
      </w:r>
      <w:r w:rsidR="005E6995">
        <w:rPr>
          <w:sz w:val="23"/>
          <w:szCs w:val="23"/>
        </w:rPr>
        <w:t>/determinato</w:t>
      </w:r>
      <w:r w:rsidR="00AA614E">
        <w:rPr>
          <w:sz w:val="23"/>
          <w:szCs w:val="23"/>
        </w:rPr>
        <w:t xml:space="preserve"> e che, con Ordinanza della Corte di Cassazione n. 38430 del 11/06/2024, è stato riconosciuto il diritto al riconoscimento del servizio prestato nel corso dell’anno 2013, blocco operato dal D.P.R. 122/2013 nei confronti del personale della scuola;</w:t>
      </w:r>
    </w:p>
    <w:p w:rsidR="00C21B40" w:rsidRDefault="00C21B40" w:rsidP="00D2387A">
      <w:pPr>
        <w:pStyle w:val="Default"/>
        <w:jc w:val="both"/>
        <w:rPr>
          <w:sz w:val="23"/>
          <w:szCs w:val="23"/>
        </w:rPr>
      </w:pPr>
    </w:p>
    <w:p w:rsidR="00AA614E" w:rsidRDefault="00AA614E" w:rsidP="00AA614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CHIEDE</w:t>
      </w:r>
    </w:p>
    <w:p w:rsidR="00C21B40" w:rsidRDefault="00C21B40" w:rsidP="00AA614E">
      <w:pPr>
        <w:pStyle w:val="Default"/>
        <w:jc w:val="center"/>
        <w:rPr>
          <w:sz w:val="23"/>
          <w:szCs w:val="23"/>
        </w:rPr>
      </w:pPr>
    </w:p>
    <w:p w:rsidR="002D3E80" w:rsidRDefault="00AA614E" w:rsidP="00AA614E">
      <w:pPr>
        <w:pStyle w:val="Default"/>
        <w:jc w:val="both"/>
        <w:rPr>
          <w:sz w:val="22"/>
          <w:szCs w:val="23"/>
        </w:rPr>
      </w:pPr>
      <w:r w:rsidRPr="00AA614E">
        <w:rPr>
          <w:sz w:val="22"/>
          <w:szCs w:val="23"/>
        </w:rPr>
        <w:t xml:space="preserve">l’integrale riconoscimento a fini giuridici ed economici del servizio prestato nel corso dell’anno 2013, </w:t>
      </w:r>
      <w:r>
        <w:rPr>
          <w:sz w:val="22"/>
          <w:szCs w:val="23"/>
        </w:rPr>
        <w:t xml:space="preserve">con il conseguente adeguamento della posizione </w:t>
      </w:r>
      <w:r w:rsidR="002D3E80">
        <w:rPr>
          <w:sz w:val="22"/>
          <w:szCs w:val="23"/>
        </w:rPr>
        <w:t xml:space="preserve">retributiva ai fini della propria progressione di carriera e con la corresponsione  delle conseguenti differenze stipendiali. </w:t>
      </w:r>
    </w:p>
    <w:p w:rsidR="002D3E80" w:rsidRDefault="002D3E80" w:rsidP="00AA614E">
      <w:pPr>
        <w:pStyle w:val="Default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La presente nota costituisce ad ogni effetto di legge formale atto di mora e interruzione dei termini di prescrizione e/o decadenza. </w:t>
      </w:r>
    </w:p>
    <w:p w:rsidR="002D3E80" w:rsidRDefault="002D3E80" w:rsidP="00AA614E">
      <w:pPr>
        <w:pStyle w:val="Default"/>
        <w:jc w:val="both"/>
        <w:rPr>
          <w:sz w:val="22"/>
          <w:szCs w:val="23"/>
        </w:rPr>
      </w:pPr>
    </w:p>
    <w:p w:rsidR="002D3E80" w:rsidRDefault="002D3E80" w:rsidP="00AA614E">
      <w:pPr>
        <w:pStyle w:val="Default"/>
        <w:jc w:val="both"/>
        <w:rPr>
          <w:sz w:val="22"/>
          <w:szCs w:val="23"/>
        </w:rPr>
      </w:pPr>
      <w:r>
        <w:rPr>
          <w:sz w:val="22"/>
          <w:szCs w:val="23"/>
        </w:rPr>
        <w:t>Co</w:t>
      </w:r>
      <w:r w:rsidR="009038C6">
        <w:rPr>
          <w:sz w:val="22"/>
          <w:szCs w:val="23"/>
        </w:rPr>
        <w:t>n</w:t>
      </w:r>
      <w:r>
        <w:rPr>
          <w:sz w:val="22"/>
          <w:szCs w:val="23"/>
        </w:rPr>
        <w:t xml:space="preserve"> espressa riserva di tutelare i propri diritti innanzi alle competenti magistrature. </w:t>
      </w:r>
    </w:p>
    <w:p w:rsidR="002D3E80" w:rsidRDefault="002D3E80" w:rsidP="00AA614E">
      <w:pPr>
        <w:pStyle w:val="Default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Distinti saluti </w:t>
      </w:r>
    </w:p>
    <w:p w:rsidR="002D3E80" w:rsidRDefault="002D3E80" w:rsidP="00AA614E">
      <w:pPr>
        <w:pStyle w:val="Default"/>
        <w:jc w:val="both"/>
        <w:rPr>
          <w:sz w:val="22"/>
          <w:szCs w:val="23"/>
        </w:rPr>
      </w:pPr>
    </w:p>
    <w:p w:rsidR="002D3E80" w:rsidRDefault="002D3E80" w:rsidP="002D3E80">
      <w:pPr>
        <w:pStyle w:val="Default"/>
        <w:jc w:val="both"/>
        <w:rPr>
          <w:sz w:val="23"/>
          <w:szCs w:val="23"/>
        </w:rPr>
      </w:pPr>
      <w:r>
        <w:rPr>
          <w:sz w:val="22"/>
          <w:szCs w:val="23"/>
        </w:rPr>
        <w:t xml:space="preserve">Luogo e data </w:t>
      </w:r>
    </w:p>
    <w:p w:rsidR="002D3E80" w:rsidRDefault="002D3E80" w:rsidP="002D3E80">
      <w:pPr>
        <w:pStyle w:val="Default"/>
        <w:jc w:val="both"/>
        <w:rPr>
          <w:sz w:val="23"/>
          <w:szCs w:val="23"/>
        </w:rPr>
      </w:pPr>
    </w:p>
    <w:p w:rsidR="002D3E80" w:rsidRDefault="002D3E80" w:rsidP="002D3E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Firma </w:t>
      </w:r>
    </w:p>
    <w:p w:rsidR="002D3E80" w:rsidRDefault="002D3E80" w:rsidP="002D3E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2D3E80" w:rsidRPr="00F30756" w:rsidRDefault="002D3E80" w:rsidP="002D3E80">
      <w:pPr>
        <w:pStyle w:val="Default"/>
        <w:jc w:val="both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</w:t>
      </w:r>
    </w:p>
    <w:p w:rsidR="00F30756" w:rsidRPr="00F30756" w:rsidRDefault="00F30756" w:rsidP="00F30756">
      <w:pPr>
        <w:pStyle w:val="Default"/>
        <w:rPr>
          <w:sz w:val="20"/>
          <w:szCs w:val="20"/>
        </w:rPr>
      </w:pPr>
    </w:p>
    <w:sectPr w:rsidR="00F30756" w:rsidRPr="00F30756" w:rsidSect="00F307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377"/>
    <w:multiLevelType w:val="hybridMultilevel"/>
    <w:tmpl w:val="9940CC5A"/>
    <w:lvl w:ilvl="0" w:tplc="3BA6DCDA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AE26A4"/>
    <w:multiLevelType w:val="hybridMultilevel"/>
    <w:tmpl w:val="590A500E"/>
    <w:lvl w:ilvl="0" w:tplc="3BA6DCDA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5C1667"/>
    <w:multiLevelType w:val="hybridMultilevel"/>
    <w:tmpl w:val="36909D14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7C01045F"/>
    <w:multiLevelType w:val="hybridMultilevel"/>
    <w:tmpl w:val="2840AC5C"/>
    <w:lvl w:ilvl="0" w:tplc="57AA9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74B7"/>
    <w:rsid w:val="0001579C"/>
    <w:rsid w:val="0003282D"/>
    <w:rsid w:val="00034888"/>
    <w:rsid w:val="0004271A"/>
    <w:rsid w:val="00046A8F"/>
    <w:rsid w:val="00055045"/>
    <w:rsid w:val="00060C74"/>
    <w:rsid w:val="000902DF"/>
    <w:rsid w:val="00091447"/>
    <w:rsid w:val="00093322"/>
    <w:rsid w:val="000A30A0"/>
    <w:rsid w:val="000B0AF9"/>
    <w:rsid w:val="000D1C3D"/>
    <w:rsid w:val="000E00DF"/>
    <w:rsid w:val="000E1BE9"/>
    <w:rsid w:val="00106841"/>
    <w:rsid w:val="0012555F"/>
    <w:rsid w:val="00150A31"/>
    <w:rsid w:val="00152999"/>
    <w:rsid w:val="00155D5F"/>
    <w:rsid w:val="00190F90"/>
    <w:rsid w:val="001C0153"/>
    <w:rsid w:val="002030BB"/>
    <w:rsid w:val="00204885"/>
    <w:rsid w:val="00244E09"/>
    <w:rsid w:val="00274E2E"/>
    <w:rsid w:val="00277827"/>
    <w:rsid w:val="00292A99"/>
    <w:rsid w:val="00296CAE"/>
    <w:rsid w:val="002A2E09"/>
    <w:rsid w:val="002D3E80"/>
    <w:rsid w:val="00322532"/>
    <w:rsid w:val="00335696"/>
    <w:rsid w:val="00335DC0"/>
    <w:rsid w:val="003640ED"/>
    <w:rsid w:val="003646A2"/>
    <w:rsid w:val="00384DA0"/>
    <w:rsid w:val="0039587F"/>
    <w:rsid w:val="003B3B6F"/>
    <w:rsid w:val="003E6412"/>
    <w:rsid w:val="003F3159"/>
    <w:rsid w:val="004040B6"/>
    <w:rsid w:val="00430726"/>
    <w:rsid w:val="00431669"/>
    <w:rsid w:val="00442FCD"/>
    <w:rsid w:val="00447088"/>
    <w:rsid w:val="00461E53"/>
    <w:rsid w:val="00465616"/>
    <w:rsid w:val="005146E3"/>
    <w:rsid w:val="00517848"/>
    <w:rsid w:val="005221CD"/>
    <w:rsid w:val="00567E3B"/>
    <w:rsid w:val="00572AB3"/>
    <w:rsid w:val="00582A67"/>
    <w:rsid w:val="005A7CE0"/>
    <w:rsid w:val="005E6995"/>
    <w:rsid w:val="005E75C3"/>
    <w:rsid w:val="005F2917"/>
    <w:rsid w:val="006905E3"/>
    <w:rsid w:val="006C72EB"/>
    <w:rsid w:val="006D035D"/>
    <w:rsid w:val="00726933"/>
    <w:rsid w:val="00765987"/>
    <w:rsid w:val="007D4233"/>
    <w:rsid w:val="007D5DEC"/>
    <w:rsid w:val="00846C35"/>
    <w:rsid w:val="008B5936"/>
    <w:rsid w:val="008C1645"/>
    <w:rsid w:val="008C3009"/>
    <w:rsid w:val="008D457F"/>
    <w:rsid w:val="008D60CF"/>
    <w:rsid w:val="009038C6"/>
    <w:rsid w:val="00911117"/>
    <w:rsid w:val="00970C91"/>
    <w:rsid w:val="009A1FE1"/>
    <w:rsid w:val="00A02372"/>
    <w:rsid w:val="00A30470"/>
    <w:rsid w:val="00A51D43"/>
    <w:rsid w:val="00AA1760"/>
    <w:rsid w:val="00AA614E"/>
    <w:rsid w:val="00AD0E2A"/>
    <w:rsid w:val="00B202CA"/>
    <w:rsid w:val="00B33F5A"/>
    <w:rsid w:val="00B81F82"/>
    <w:rsid w:val="00BB6C87"/>
    <w:rsid w:val="00BC2D0D"/>
    <w:rsid w:val="00BC7839"/>
    <w:rsid w:val="00BD0475"/>
    <w:rsid w:val="00BD1388"/>
    <w:rsid w:val="00BD2BC4"/>
    <w:rsid w:val="00BD6014"/>
    <w:rsid w:val="00BE0D87"/>
    <w:rsid w:val="00BF38E3"/>
    <w:rsid w:val="00C025E1"/>
    <w:rsid w:val="00C21B40"/>
    <w:rsid w:val="00C27E34"/>
    <w:rsid w:val="00C34C23"/>
    <w:rsid w:val="00C57713"/>
    <w:rsid w:val="00C87DF5"/>
    <w:rsid w:val="00C92D5A"/>
    <w:rsid w:val="00C94CDE"/>
    <w:rsid w:val="00CD7CF1"/>
    <w:rsid w:val="00D07DB8"/>
    <w:rsid w:val="00D14241"/>
    <w:rsid w:val="00D15C01"/>
    <w:rsid w:val="00D2387A"/>
    <w:rsid w:val="00D55712"/>
    <w:rsid w:val="00DB10CA"/>
    <w:rsid w:val="00DD0822"/>
    <w:rsid w:val="00DD0845"/>
    <w:rsid w:val="00E074B7"/>
    <w:rsid w:val="00E34E29"/>
    <w:rsid w:val="00E43D05"/>
    <w:rsid w:val="00E6729C"/>
    <w:rsid w:val="00E71DB5"/>
    <w:rsid w:val="00E7233E"/>
    <w:rsid w:val="00ED308D"/>
    <w:rsid w:val="00F30756"/>
    <w:rsid w:val="00F341F9"/>
    <w:rsid w:val="00F625C1"/>
    <w:rsid w:val="00F642C4"/>
    <w:rsid w:val="00F648C7"/>
    <w:rsid w:val="00F83080"/>
    <w:rsid w:val="00FA515C"/>
    <w:rsid w:val="00FC601D"/>
    <w:rsid w:val="00FC6FF7"/>
    <w:rsid w:val="00FD7951"/>
    <w:rsid w:val="00FE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1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D084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084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D0845"/>
    <w:pPr>
      <w:ind w:left="720"/>
      <w:contextualSpacing/>
    </w:pPr>
  </w:style>
  <w:style w:type="character" w:customStyle="1" w:styleId="il">
    <w:name w:val="il"/>
    <w:basedOn w:val="Carpredefinitoparagrafo"/>
    <w:rsid w:val="00E34E2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299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999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CD7CF1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CD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2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07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03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6F697-8B3F-4E02-A29A-884B8EE0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Baciocchi</dc:creator>
  <cp:lastModifiedBy>anna.condidorio</cp:lastModifiedBy>
  <cp:revision>2</cp:revision>
  <cp:lastPrinted>2024-12-09T11:50:00Z</cp:lastPrinted>
  <dcterms:created xsi:type="dcterms:W3CDTF">2024-12-09T11:51:00Z</dcterms:created>
  <dcterms:modified xsi:type="dcterms:W3CDTF">2024-12-09T11:51:00Z</dcterms:modified>
</cp:coreProperties>
</file>